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79CB" w14:textId="77777777" w:rsidR="00125695" w:rsidRDefault="00D066D2">
      <w:pPr>
        <w:spacing w:after="0"/>
        <w:ind w:left="3379"/>
      </w:pPr>
      <w:r>
        <w:rPr>
          <w:rFonts w:ascii="Arial" w:eastAsia="Arial" w:hAnsi="Arial" w:cs="Arial"/>
          <w:b/>
          <w:sz w:val="23"/>
        </w:rPr>
        <w:t>MONTHLY TIMESHEET</w:t>
      </w:r>
    </w:p>
    <w:p w14:paraId="79674D2A" w14:textId="60E542DF" w:rsidR="00125695" w:rsidRDefault="00D066D2">
      <w:pPr>
        <w:spacing w:after="62"/>
        <w:ind w:right="81"/>
        <w:jc w:val="center"/>
      </w:pPr>
      <w:r>
        <w:rPr>
          <w:rFonts w:ascii="Arial" w:eastAsia="Arial" w:hAnsi="Arial" w:cs="Arial"/>
          <w:b/>
          <w:sz w:val="10"/>
        </w:rPr>
        <w:t>Brought to you by QuickBooks</w:t>
      </w:r>
    </w:p>
    <w:p w14:paraId="0B083E18" w14:textId="77777777" w:rsidR="00125695" w:rsidRDefault="00D066D2">
      <w:pPr>
        <w:spacing w:after="0"/>
        <w:ind w:left="-458" w:right="-373"/>
      </w:pPr>
      <w:r>
        <w:rPr>
          <w:noProof/>
        </w:rPr>
        <w:drawing>
          <wp:inline distT="0" distB="0" distL="0" distR="0" wp14:anchorId="5642DFAE" wp14:editId="4871CC54">
            <wp:extent cx="6470904" cy="5586354"/>
            <wp:effectExtent l="0" t="0" r="0" b="1905"/>
            <wp:docPr id="3237" name="Picture 3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" name="Picture 32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904" cy="558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6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95"/>
    <w:rsid w:val="00125695"/>
    <w:rsid w:val="004D6D71"/>
    <w:rsid w:val="00D0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CB14"/>
  <w15:docId w15:val="{F1BDD422-A3D3-AC46-84EE-A315A58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2020-Monthly-Excel2-Timesheet-Template-From-TSheets copy</dc:title>
  <dc:subject/>
  <dc:creator>Barsanti, Skylar</dc:creator>
  <cp:keywords/>
  <cp:lastModifiedBy>James Gubbins</cp:lastModifiedBy>
  <cp:revision>3</cp:revision>
  <dcterms:created xsi:type="dcterms:W3CDTF">2020-01-15T17:48:00Z</dcterms:created>
  <dcterms:modified xsi:type="dcterms:W3CDTF">2022-05-11T13:30:00Z</dcterms:modified>
</cp:coreProperties>
</file>